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E3" w:rsidRDefault="000636E3" w:rsidP="000636E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-137795</wp:posOffset>
            </wp:positionV>
            <wp:extent cx="514350" cy="45720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Cs w:val="20"/>
        </w:rPr>
        <w:t xml:space="preserve">REPÚBLICA </w:t>
      </w:r>
      <w:proofErr w:type="gramStart"/>
      <w:r>
        <w:rPr>
          <w:rFonts w:ascii="Times New Roman" w:hAnsi="Times New Roman"/>
          <w:b/>
          <w:color w:val="000000"/>
          <w:szCs w:val="20"/>
        </w:rPr>
        <w:t>DEMOCRÁTICA             DE</w:t>
      </w:r>
      <w:proofErr w:type="gramEnd"/>
      <w:r>
        <w:rPr>
          <w:rFonts w:ascii="Times New Roman" w:hAnsi="Times New Roman"/>
          <w:b/>
          <w:color w:val="000000"/>
          <w:szCs w:val="20"/>
        </w:rPr>
        <w:t xml:space="preserve"> SÃO TOMÉ E PRÍNCIPE</w:t>
      </w:r>
    </w:p>
    <w:p w:rsidR="000636E3" w:rsidRDefault="000636E3" w:rsidP="000636E3">
      <w:pPr>
        <w:spacing w:after="0" w:line="360" w:lineRule="auto"/>
        <w:jc w:val="center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(Unidade-Disciplina-Trabalho)</w:t>
      </w:r>
    </w:p>
    <w:p w:rsidR="000636E3" w:rsidRDefault="000636E3" w:rsidP="000636E3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MINISTÉRIO DO PLANEAMENTO, FINANÇAS E ECONOMIA AZUL</w:t>
      </w:r>
    </w:p>
    <w:p w:rsidR="000636E3" w:rsidRDefault="000636E3" w:rsidP="000636E3">
      <w:pPr>
        <w:tabs>
          <w:tab w:val="left" w:pos="180"/>
        </w:tabs>
        <w:spacing w:line="360" w:lineRule="auto"/>
        <w:jc w:val="center"/>
        <w:rPr>
          <w:rFonts w:ascii="Verdana" w:hAnsi="Verdana"/>
          <w:b/>
          <w:color w:val="000000"/>
          <w:szCs w:val="20"/>
        </w:rPr>
      </w:pPr>
      <w:r>
        <w:rPr>
          <w:rFonts w:ascii="Verdana" w:hAnsi="Verdana"/>
          <w:b/>
          <w:color w:val="000000"/>
          <w:szCs w:val="20"/>
        </w:rPr>
        <w:t>DIRECÇÃO DOS IMPOSTOS</w:t>
      </w:r>
    </w:p>
    <w:p w:rsidR="00982139" w:rsidRDefault="00982139" w:rsidP="000636E3">
      <w:pPr>
        <w:tabs>
          <w:tab w:val="left" w:pos="154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636E3" w:rsidRPr="00982139" w:rsidRDefault="000636E3" w:rsidP="000636E3">
      <w:pPr>
        <w:tabs>
          <w:tab w:val="left" w:pos="1545"/>
        </w:tabs>
        <w:jc w:val="center"/>
        <w:rPr>
          <w:rFonts w:ascii="Cooper Black" w:hAnsi="Cooper Black" w:cs="Arial"/>
          <w:b/>
          <w:sz w:val="96"/>
          <w:szCs w:val="96"/>
          <w:u w:val="single"/>
        </w:rPr>
      </w:pPr>
      <w:r w:rsidRPr="00982139">
        <w:rPr>
          <w:rFonts w:ascii="Cooper Black" w:hAnsi="Cooper Black" w:cs="Arial"/>
          <w:b/>
          <w:sz w:val="96"/>
          <w:szCs w:val="96"/>
          <w:u w:val="single"/>
        </w:rPr>
        <w:t>EDITAL</w:t>
      </w:r>
    </w:p>
    <w:p w:rsidR="000636E3" w:rsidRDefault="000636E3" w:rsidP="000636E3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 DIRECÇÃO DOS IMPOSTOS VEM, UMA VEZ MAIS, INFORMAR A TODOS OS CONTRIBUINTES QUE O PAGAMENTO DO IRS DOS TRABALHADORES DEPENDENTES, DOS PRESTADORES DE SERVIÇOS, IRC-RETENÇÃO NA FONTE, RENDAS DE CASA, IMPOSTO SOBRE O CONSUMO DE PRESTAÇÃO DE SERVIÇOS, DE PRODUÇÃO LOCAL, DE RESTAURAÇÃO, IMPOSTO DE SELO BEM COMO TODOS OUTROS IMPOSTOS, DEVEM OCORRER MENSALMENTE, OU SEJA, ATÉ AO DIA 10 DO MÊS SEGUINTE A QUE SE REFERE O IMPOSTO.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PELO NÃO PAGAMENTO DOS REFERIDOS IMPOSTOS DENTRO DO PRAZO SUPRA REFERIDO, O CONTRIBUINTE INCORRE EM JUROS DE MORA E COMPENSATÓRIOS NO ACTO DO SEU PAGAMENTO.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PAGUE OS SEUS IMPOSTOS DENTRO DO PRAZO, EVITE AS MULTAS. 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S.TOMÉ, 05 DE AGOSTO DE 2021.</w:t>
      </w:r>
    </w:p>
    <w:p w:rsidR="000636E3" w:rsidRDefault="000636E3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Direcção</w:t>
      </w:r>
      <w:proofErr w:type="spellEnd"/>
      <w:r>
        <w:rPr>
          <w:rFonts w:ascii="Arial" w:hAnsi="Arial" w:cs="Arial"/>
          <w:sz w:val="24"/>
          <w:szCs w:val="24"/>
        </w:rPr>
        <w:t xml:space="preserve"> dos Impostos</w:t>
      </w:r>
    </w:p>
    <w:p w:rsidR="000636E3" w:rsidRDefault="000636E3" w:rsidP="000636E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-137795</wp:posOffset>
            </wp:positionV>
            <wp:extent cx="514350" cy="457200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Cs w:val="20"/>
        </w:rPr>
        <w:t xml:space="preserve">REPÚBLICA </w:t>
      </w:r>
      <w:proofErr w:type="gramStart"/>
      <w:r>
        <w:rPr>
          <w:rFonts w:ascii="Times New Roman" w:hAnsi="Times New Roman"/>
          <w:b/>
          <w:color w:val="000000"/>
          <w:szCs w:val="20"/>
        </w:rPr>
        <w:t>DEMOCRÁTICA             DE</w:t>
      </w:r>
      <w:proofErr w:type="gramEnd"/>
      <w:r>
        <w:rPr>
          <w:rFonts w:ascii="Times New Roman" w:hAnsi="Times New Roman"/>
          <w:b/>
          <w:color w:val="000000"/>
          <w:szCs w:val="20"/>
        </w:rPr>
        <w:t xml:space="preserve"> SÃO TOMÉ E PRÍNCIPE</w:t>
      </w:r>
    </w:p>
    <w:p w:rsidR="000636E3" w:rsidRDefault="000636E3" w:rsidP="000636E3">
      <w:pPr>
        <w:spacing w:after="0" w:line="360" w:lineRule="auto"/>
        <w:jc w:val="center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(Unidade-Disciplina-Trabalho)</w:t>
      </w:r>
    </w:p>
    <w:p w:rsidR="000636E3" w:rsidRDefault="000636E3" w:rsidP="000636E3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MINISTÉRIO DO PLANEAMENTO, FINANÇAS E ECONOMIA AZUL</w:t>
      </w:r>
    </w:p>
    <w:p w:rsidR="000636E3" w:rsidRDefault="000636E3" w:rsidP="000636E3">
      <w:pPr>
        <w:tabs>
          <w:tab w:val="left" w:pos="180"/>
        </w:tabs>
        <w:spacing w:line="360" w:lineRule="auto"/>
        <w:jc w:val="center"/>
        <w:rPr>
          <w:rFonts w:ascii="Verdana" w:hAnsi="Verdana"/>
          <w:b/>
          <w:color w:val="000000"/>
          <w:szCs w:val="20"/>
        </w:rPr>
      </w:pPr>
      <w:r>
        <w:rPr>
          <w:rFonts w:ascii="Verdana" w:hAnsi="Verdana"/>
          <w:b/>
          <w:color w:val="000000"/>
          <w:szCs w:val="20"/>
        </w:rPr>
        <w:t>DIRECÇÃO DOS IMPOSTOS</w:t>
      </w:r>
    </w:p>
    <w:p w:rsidR="000636E3" w:rsidRDefault="000636E3" w:rsidP="000636E3">
      <w:pPr>
        <w:tabs>
          <w:tab w:val="left" w:pos="154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636E3" w:rsidRPr="00982139" w:rsidRDefault="000636E3" w:rsidP="000636E3">
      <w:pPr>
        <w:tabs>
          <w:tab w:val="left" w:pos="1545"/>
        </w:tabs>
        <w:jc w:val="center"/>
        <w:rPr>
          <w:rFonts w:ascii="Cooper Black" w:hAnsi="Cooper Black" w:cs="Arial"/>
          <w:b/>
          <w:sz w:val="96"/>
          <w:szCs w:val="96"/>
          <w:u w:val="single"/>
        </w:rPr>
      </w:pPr>
      <w:r w:rsidRPr="00982139">
        <w:rPr>
          <w:rFonts w:ascii="Cooper Black" w:hAnsi="Cooper Black" w:cs="Arial"/>
          <w:b/>
          <w:sz w:val="96"/>
          <w:szCs w:val="96"/>
          <w:u w:val="single"/>
        </w:rPr>
        <w:t>EDITAL</w:t>
      </w:r>
    </w:p>
    <w:p w:rsidR="000636E3" w:rsidRDefault="000636E3" w:rsidP="000636E3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 DIRECÇÃO DOS IMPOSTOS </w:t>
      </w:r>
      <w:r w:rsidR="005366F7">
        <w:rPr>
          <w:rFonts w:ascii="Arial" w:hAnsi="Arial" w:cs="Arial"/>
          <w:b/>
          <w:sz w:val="32"/>
          <w:szCs w:val="32"/>
        </w:rPr>
        <w:t>FAZ SABER</w:t>
      </w:r>
      <w:r>
        <w:rPr>
          <w:rFonts w:ascii="Arial" w:hAnsi="Arial" w:cs="Arial"/>
          <w:b/>
          <w:sz w:val="32"/>
          <w:szCs w:val="32"/>
        </w:rPr>
        <w:t xml:space="preserve"> A TODOS OS REVENDERORES DE CERVEJAS E DE COMBUSTÍVEIS PARA PROCEDEREM AO PAGAMENTO DO IMPOSTO DE SELO SOBRE AS VENDAS REALIZADAS, UMA VEZ QUE ESTA DIRECÇÃO VAI ADOPTAR, JÁ NO PRÓXIMO MÊS, MEDIDAS COERSIVAS PARA A COBRANÇA DE TODAS AS DÍVIDAS EM MORA.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PAGUE OS SEUS IMPOSTOS DENTRO DO PRAZO, EVITE AS MULTAS. 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S.TOMÉ, 05 DE AGOSTO DE 2021.</w:t>
      </w:r>
    </w:p>
    <w:p w:rsidR="00982139" w:rsidRDefault="000636E3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982139" w:rsidRDefault="00982139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</w:p>
    <w:p w:rsidR="00982139" w:rsidRDefault="00982139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</w:p>
    <w:p w:rsidR="000636E3" w:rsidRDefault="00982139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36E3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0636E3">
        <w:rPr>
          <w:rFonts w:ascii="Arial" w:hAnsi="Arial" w:cs="Arial"/>
          <w:sz w:val="24"/>
          <w:szCs w:val="24"/>
        </w:rPr>
        <w:t>Direcção</w:t>
      </w:r>
      <w:proofErr w:type="spellEnd"/>
      <w:r w:rsidR="000636E3">
        <w:rPr>
          <w:rFonts w:ascii="Arial" w:hAnsi="Arial" w:cs="Arial"/>
          <w:sz w:val="24"/>
          <w:szCs w:val="24"/>
        </w:rPr>
        <w:t xml:space="preserve"> dos Impostos</w:t>
      </w:r>
    </w:p>
    <w:p w:rsidR="000636E3" w:rsidRDefault="000636E3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</w:p>
    <w:p w:rsidR="000636E3" w:rsidRDefault="000636E3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</w:p>
    <w:p w:rsidR="000636E3" w:rsidRDefault="000636E3" w:rsidP="000636E3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</w:p>
    <w:p w:rsidR="000636E3" w:rsidRDefault="000636E3" w:rsidP="000636E3">
      <w:pPr>
        <w:spacing w:after="0"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-137795</wp:posOffset>
            </wp:positionV>
            <wp:extent cx="514350" cy="45720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Cs w:val="20"/>
        </w:rPr>
        <w:t>REPÚBLICA DEMOCRÁTICA             DE SÃO TOMÉ E PRÍNCIPE</w:t>
      </w:r>
    </w:p>
    <w:p w:rsidR="000636E3" w:rsidRDefault="000636E3" w:rsidP="000636E3">
      <w:pPr>
        <w:spacing w:after="0" w:line="360" w:lineRule="auto"/>
        <w:jc w:val="center"/>
        <w:rPr>
          <w:rFonts w:ascii="Arial" w:hAnsi="Arial" w:cs="Arial"/>
          <w:color w:val="000000"/>
          <w:sz w:val="16"/>
          <w:szCs w:val="18"/>
        </w:rPr>
      </w:pPr>
      <w:r>
        <w:rPr>
          <w:rFonts w:ascii="Arial" w:hAnsi="Arial" w:cs="Arial"/>
          <w:color w:val="000000"/>
          <w:sz w:val="16"/>
          <w:szCs w:val="18"/>
        </w:rPr>
        <w:t>(Unidade-Disciplina-Trabalho)</w:t>
      </w:r>
    </w:p>
    <w:p w:rsidR="000636E3" w:rsidRDefault="000636E3" w:rsidP="000636E3">
      <w:pPr>
        <w:spacing w:after="0" w:line="36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MINISTÉRIO DO PLANEAMENTO, FINANÇAS E ECONOMIA AZUL</w:t>
      </w:r>
    </w:p>
    <w:p w:rsidR="000636E3" w:rsidRDefault="000636E3" w:rsidP="000636E3">
      <w:pPr>
        <w:tabs>
          <w:tab w:val="left" w:pos="180"/>
        </w:tabs>
        <w:spacing w:line="360" w:lineRule="auto"/>
        <w:jc w:val="center"/>
        <w:rPr>
          <w:rFonts w:ascii="Verdana" w:hAnsi="Verdana"/>
          <w:b/>
          <w:color w:val="000000"/>
          <w:szCs w:val="20"/>
        </w:rPr>
      </w:pPr>
      <w:r>
        <w:rPr>
          <w:rFonts w:ascii="Verdana" w:hAnsi="Verdana"/>
          <w:b/>
          <w:color w:val="000000"/>
          <w:szCs w:val="20"/>
        </w:rPr>
        <w:t>DIRECÇÃO DOS IMPOSTOS</w:t>
      </w:r>
    </w:p>
    <w:p w:rsidR="000636E3" w:rsidRDefault="000636E3" w:rsidP="000636E3">
      <w:pPr>
        <w:tabs>
          <w:tab w:val="left" w:pos="1545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636E3" w:rsidRPr="00982139" w:rsidRDefault="000636E3" w:rsidP="000636E3">
      <w:pPr>
        <w:tabs>
          <w:tab w:val="left" w:pos="1545"/>
        </w:tabs>
        <w:jc w:val="center"/>
        <w:rPr>
          <w:rFonts w:ascii="Cooper Black" w:hAnsi="Cooper Black" w:cs="Arial"/>
          <w:b/>
          <w:sz w:val="96"/>
          <w:szCs w:val="96"/>
          <w:u w:val="single"/>
        </w:rPr>
      </w:pPr>
      <w:r w:rsidRPr="00982139">
        <w:rPr>
          <w:rFonts w:ascii="Cooper Black" w:hAnsi="Cooper Black" w:cs="Arial"/>
          <w:b/>
          <w:sz w:val="96"/>
          <w:szCs w:val="96"/>
          <w:u w:val="single"/>
        </w:rPr>
        <w:t>EDITAL</w:t>
      </w:r>
    </w:p>
    <w:p w:rsidR="000636E3" w:rsidRDefault="000636E3" w:rsidP="000636E3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8C74D9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 DIRECÇÃO DOS IMPOSTOS FAZ SABER A TODOS OS CONTRIBUINTES QUE POSSUEM DÍVIDAS, EM PAGAMENTO EM PRESTAÇÕES E QUE SE ENCONTREM EM MORA, A PROCEDEREM URGENTEMENTE A REGULARIZAÇÃO DAS MESMAS, PORQUE ESTA DIRECÇÃO, VAI INICIAR NO PRÓXIMO MÊS O PROCESSO DE COBRANÇA COERSIVA D</w:t>
      </w:r>
      <w:r w:rsidR="008C74D9">
        <w:rPr>
          <w:rFonts w:ascii="Arial" w:hAnsi="Arial" w:cs="Arial"/>
          <w:b/>
          <w:sz w:val="32"/>
          <w:szCs w:val="32"/>
        </w:rPr>
        <w:t>ESSAS</w:t>
      </w:r>
      <w:r>
        <w:rPr>
          <w:rFonts w:ascii="Arial" w:hAnsi="Arial" w:cs="Arial"/>
          <w:b/>
          <w:sz w:val="32"/>
          <w:szCs w:val="32"/>
        </w:rPr>
        <w:t xml:space="preserve"> DÍVIDAS. 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PAGUE OS SEUS IMPOSTOS DENTRO DO PRAZO, EVITE AS MULTAS. </w:t>
      </w: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</w:p>
    <w:p w:rsidR="000636E3" w:rsidRDefault="000636E3" w:rsidP="000636E3">
      <w:pPr>
        <w:tabs>
          <w:tab w:val="left" w:pos="154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S.TOMÉ, 05 DE AGOSTO DE 2021.</w:t>
      </w:r>
    </w:p>
    <w:p w:rsidR="00982139" w:rsidRDefault="000636E3" w:rsidP="00982139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982139" w:rsidRDefault="00982139" w:rsidP="00982139">
      <w:pPr>
        <w:tabs>
          <w:tab w:val="left" w:pos="1545"/>
        </w:tabs>
        <w:ind w:left="1545"/>
        <w:jc w:val="both"/>
        <w:rPr>
          <w:rFonts w:ascii="Arial" w:hAnsi="Arial" w:cs="Arial"/>
          <w:sz w:val="24"/>
          <w:szCs w:val="24"/>
        </w:rPr>
      </w:pPr>
    </w:p>
    <w:p w:rsidR="00796B2F" w:rsidRDefault="00982139" w:rsidP="00982139">
      <w:pPr>
        <w:tabs>
          <w:tab w:val="left" w:pos="1545"/>
        </w:tabs>
        <w:ind w:left="1545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636E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636E3">
        <w:rPr>
          <w:rFonts w:ascii="Arial" w:hAnsi="Arial" w:cs="Arial"/>
          <w:sz w:val="24"/>
          <w:szCs w:val="24"/>
        </w:rPr>
        <w:t>Direcção</w:t>
      </w:r>
      <w:proofErr w:type="spellEnd"/>
      <w:r w:rsidR="000636E3">
        <w:rPr>
          <w:rFonts w:ascii="Arial" w:hAnsi="Arial" w:cs="Arial"/>
          <w:sz w:val="24"/>
          <w:szCs w:val="24"/>
        </w:rPr>
        <w:t xml:space="preserve"> dos Impostos</w:t>
      </w:r>
    </w:p>
    <w:sectPr w:rsidR="00796B2F" w:rsidSect="00796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6E3"/>
    <w:rsid w:val="000636E3"/>
    <w:rsid w:val="00506413"/>
    <w:rsid w:val="005366F7"/>
    <w:rsid w:val="00796B2F"/>
    <w:rsid w:val="008C74D9"/>
    <w:rsid w:val="0098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3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109057924</dc:creator>
  <cp:lastModifiedBy>109057924</cp:lastModifiedBy>
  <cp:revision>3</cp:revision>
  <dcterms:created xsi:type="dcterms:W3CDTF">2021-08-05T07:18:00Z</dcterms:created>
  <dcterms:modified xsi:type="dcterms:W3CDTF">2021-08-05T07:34:00Z</dcterms:modified>
</cp:coreProperties>
</file>